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20" w:rsidRDefault="00B11620" w:rsidP="00B11620">
      <w:pPr>
        <w:pStyle w:val="a4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B11620" w:rsidRDefault="00B11620" w:rsidP="00B11620">
      <w:pPr>
        <w:spacing w:line="59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高州市人民医院</w:t>
      </w:r>
    </w:p>
    <w:p w:rsidR="00B11620" w:rsidRDefault="00B11620" w:rsidP="00B11620">
      <w:pPr>
        <w:pStyle w:val="a4"/>
        <w:shd w:val="clear" w:color="auto" w:fill="FFFFFF"/>
        <w:spacing w:beforeAutospacing="0" w:afterAutospacing="0" w:line="59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医疗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设备维保项目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报价表</w:t>
      </w:r>
    </w:p>
    <w:bookmarkEnd w:id="0"/>
    <w:p w:rsidR="00B11620" w:rsidRDefault="00B11620" w:rsidP="00B11620">
      <w:pPr>
        <w:pStyle w:val="a4"/>
        <w:shd w:val="clear" w:color="auto" w:fill="FFFFFF"/>
        <w:spacing w:beforeAutospacing="0" w:afterAutospacing="0" w:line="360" w:lineRule="auto"/>
        <w:jc w:val="right"/>
        <w:rPr>
          <w:rFonts w:ascii="方正仿宋_GB2312" w:eastAsia="方正仿宋_GB2312" w:hAnsi="方正仿宋_GB2312" w:cs="方正仿宋_GB2312"/>
          <w:sz w:val="21"/>
          <w:szCs w:val="21"/>
        </w:rPr>
      </w:pPr>
      <w:r>
        <w:rPr>
          <w:rFonts w:ascii="方正仿宋_GB2312" w:eastAsia="方正仿宋_GB2312" w:hAnsi="方正仿宋_GB2312" w:cs="方正仿宋_GB2312" w:hint="eastAsia"/>
          <w:sz w:val="21"/>
          <w:szCs w:val="21"/>
        </w:rPr>
        <w:t xml:space="preserve">    年   月   日</w:t>
      </w:r>
    </w:p>
    <w:tbl>
      <w:tblPr>
        <w:tblStyle w:val="a5"/>
        <w:tblW w:w="9061" w:type="dxa"/>
        <w:tblLayout w:type="fixed"/>
        <w:tblLook w:val="04A0" w:firstRow="1" w:lastRow="0" w:firstColumn="1" w:lastColumn="0" w:noHBand="0" w:noVBand="1"/>
      </w:tblPr>
      <w:tblGrid>
        <w:gridCol w:w="1733"/>
        <w:gridCol w:w="3121"/>
        <w:gridCol w:w="1514"/>
        <w:gridCol w:w="2693"/>
      </w:tblGrid>
      <w:tr w:rsidR="00B11620" w:rsidTr="005D73C8">
        <w:trPr>
          <w:trHeight w:val="590"/>
        </w:trPr>
        <w:tc>
          <w:tcPr>
            <w:tcW w:w="1733" w:type="dxa"/>
            <w:vAlign w:val="center"/>
          </w:tcPr>
          <w:p w:rsidR="00B11620" w:rsidRDefault="00B11620" w:rsidP="005D73C8">
            <w:pPr>
              <w:pStyle w:val="a4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公司名称（盖章）</w:t>
            </w:r>
          </w:p>
        </w:tc>
        <w:tc>
          <w:tcPr>
            <w:tcW w:w="7328" w:type="dxa"/>
            <w:gridSpan w:val="3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B11620" w:rsidTr="005D73C8">
        <w:trPr>
          <w:trHeight w:val="555"/>
        </w:trPr>
        <w:tc>
          <w:tcPr>
            <w:tcW w:w="1733" w:type="dxa"/>
            <w:vAlign w:val="center"/>
          </w:tcPr>
          <w:p w:rsidR="00B11620" w:rsidRDefault="00B11620" w:rsidP="005D73C8">
            <w:pPr>
              <w:pStyle w:val="a4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代表姓名</w:t>
            </w:r>
          </w:p>
        </w:tc>
        <w:tc>
          <w:tcPr>
            <w:tcW w:w="3121" w:type="dxa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11620" w:rsidRDefault="00B11620" w:rsidP="005D73C8">
            <w:pPr>
              <w:pStyle w:val="a4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B11620" w:rsidTr="005D73C8">
        <w:trPr>
          <w:trHeight w:val="565"/>
        </w:trPr>
        <w:tc>
          <w:tcPr>
            <w:tcW w:w="1733" w:type="dxa"/>
            <w:vAlign w:val="center"/>
          </w:tcPr>
          <w:p w:rsidR="00B11620" w:rsidRDefault="00B11620" w:rsidP="005D73C8">
            <w:pPr>
              <w:pStyle w:val="a4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身份证号</w:t>
            </w:r>
          </w:p>
        </w:tc>
        <w:tc>
          <w:tcPr>
            <w:tcW w:w="7328" w:type="dxa"/>
            <w:gridSpan w:val="3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B11620" w:rsidTr="005D73C8">
        <w:trPr>
          <w:trHeight w:val="570"/>
        </w:trPr>
        <w:tc>
          <w:tcPr>
            <w:tcW w:w="1733" w:type="dxa"/>
            <w:vAlign w:val="center"/>
          </w:tcPr>
          <w:p w:rsidR="00B11620" w:rsidRDefault="00B11620" w:rsidP="005D73C8">
            <w:pPr>
              <w:pStyle w:val="a4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电子邮箱</w:t>
            </w:r>
          </w:p>
        </w:tc>
        <w:tc>
          <w:tcPr>
            <w:tcW w:w="7328" w:type="dxa"/>
            <w:gridSpan w:val="3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B11620" w:rsidTr="005D73C8">
        <w:trPr>
          <w:trHeight w:val="960"/>
        </w:trPr>
        <w:tc>
          <w:tcPr>
            <w:tcW w:w="1733" w:type="dxa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涉及产品或项目（报价）</w:t>
            </w:r>
          </w:p>
        </w:tc>
        <w:tc>
          <w:tcPr>
            <w:tcW w:w="7328" w:type="dxa"/>
            <w:gridSpan w:val="3"/>
            <w:vAlign w:val="center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B11620" w:rsidTr="00B11620">
        <w:trPr>
          <w:trHeight w:val="5962"/>
        </w:trPr>
        <w:tc>
          <w:tcPr>
            <w:tcW w:w="9061" w:type="dxa"/>
            <w:gridSpan w:val="4"/>
          </w:tcPr>
          <w:p w:rsidR="00B11620" w:rsidRDefault="00B11620" w:rsidP="005D73C8">
            <w:pPr>
              <w:pStyle w:val="a4"/>
              <w:widowControl/>
              <w:spacing w:beforeAutospacing="0" w:afterAutospacing="0" w:line="360" w:lineRule="auto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公司介绍：</w:t>
            </w:r>
          </w:p>
        </w:tc>
      </w:tr>
    </w:tbl>
    <w:p w:rsidR="007E3380" w:rsidRDefault="00B11620">
      <w:r>
        <w:rPr>
          <w:rFonts w:ascii="方正仿宋_GB2312" w:eastAsia="方正仿宋_GB2312" w:hAnsi="方正仿宋_GB2312" w:cs="方正仿宋_GB2312" w:hint="eastAsia"/>
          <w:sz w:val="24"/>
        </w:rPr>
        <w:t>备注:归口职能管理部门邮箱：</w:t>
      </w:r>
      <w:r>
        <w:rPr>
          <w:rFonts w:ascii="方正仿宋_GB2312" w:eastAsia="方正仿宋_GB2312" w:hAnsi="方正仿宋_GB2312" w:cs="方正仿宋_GB2312" w:hint="eastAsia"/>
          <w:sz w:val="24"/>
          <w:shd w:val="clear" w:color="auto" w:fill="FFFFFF"/>
        </w:rPr>
        <w:t>sb6668919@163.com</w:t>
      </w:r>
      <w:r>
        <w:rPr>
          <w:rFonts w:ascii="方正仿宋_GB2312" w:eastAsia="方正仿宋_GB2312" w:hAnsi="方正仿宋_GB2312" w:cs="方正仿宋_GB2312" w:hint="eastAsia"/>
          <w:sz w:val="24"/>
        </w:rPr>
        <w:t>，联系电话:</w:t>
      </w:r>
      <w:r>
        <w:rPr>
          <w:rFonts w:ascii="方正仿宋_GB2312" w:eastAsia="方正仿宋_GB2312" w:hAnsi="方正仿宋_GB2312" w:cs="方正仿宋_GB2312" w:hint="eastAsia"/>
          <w:sz w:val="24"/>
          <w:shd w:val="clear" w:color="auto" w:fill="FFFFFF"/>
        </w:rPr>
        <w:t>0668-6668919</w:t>
      </w:r>
      <w:r>
        <w:rPr>
          <w:rFonts w:ascii="方正仿宋_GB2312" w:eastAsia="方正仿宋_GB2312" w:hAnsi="方正仿宋_GB2312" w:cs="方正仿宋_GB2312" w:hint="eastAsia"/>
          <w:sz w:val="24"/>
        </w:rPr>
        <w:t>。</w:t>
      </w:r>
    </w:p>
    <w:sectPr w:rsidR="007E3380">
      <w:footerReference w:type="default" r:id="rId5"/>
      <w:pgSz w:w="11906" w:h="16838"/>
      <w:pgMar w:top="1984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EE" w:rsidRDefault="00B11620">
    <w:pPr>
      <w:rPr>
        <w:rFonts w:ascii="仿宋" w:eastAsia="仿宋" w:hAnsi="仿宋" w:cs="仿宋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1B959" wp14:editId="3C407A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3EE" w:rsidRDefault="00B1162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D43EE" w:rsidRDefault="00B1162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43EE" w:rsidRDefault="00B116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20"/>
    <w:rsid w:val="007E3380"/>
    <w:rsid w:val="00B1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16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11620"/>
    <w:rPr>
      <w:sz w:val="18"/>
      <w:szCs w:val="24"/>
    </w:rPr>
  </w:style>
  <w:style w:type="paragraph" w:styleId="a4">
    <w:name w:val="Normal (Web)"/>
    <w:basedOn w:val="a"/>
    <w:qFormat/>
    <w:rsid w:val="00B116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B11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16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11620"/>
    <w:rPr>
      <w:sz w:val="18"/>
      <w:szCs w:val="24"/>
    </w:rPr>
  </w:style>
  <w:style w:type="paragraph" w:styleId="a4">
    <w:name w:val="Normal (Web)"/>
    <w:basedOn w:val="a"/>
    <w:qFormat/>
    <w:rsid w:val="00B116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B11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1</cp:revision>
  <dcterms:created xsi:type="dcterms:W3CDTF">2024-09-12T02:02:00Z</dcterms:created>
  <dcterms:modified xsi:type="dcterms:W3CDTF">2024-09-12T02:03:00Z</dcterms:modified>
</cp:coreProperties>
</file>